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853EC56" wp14:paraId="6D4C9974" wp14:textId="7C724ABE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u w:val="single"/>
          <w:lang w:val="en-GB"/>
        </w:rPr>
        <w:t>Ectopic Pregnancy Awareness Day 2024</w:t>
      </w:r>
    </w:p>
    <w:p xmlns:wp14="http://schemas.microsoft.com/office/word/2010/wordml" w:rsidP="6853EC56" wp14:paraId="24EAF3B0" wp14:textId="0EF39807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xmlns:wp14="http://schemas.microsoft.com/office/word/2010/wordml" w:rsidP="6853EC56" wp14:paraId="54107301" wp14:textId="0918C670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Suggested post copy for July</w:t>
      </w:r>
    </w:p>
    <w:p xmlns:wp14="http://schemas.microsoft.com/office/word/2010/wordml" w:rsidP="6853EC56" wp14:paraId="43358937" wp14:textId="7CF764D1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2B8B1852" wp14:textId="51C1BDBC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Twitter</w:t>
      </w:r>
    </w:p>
    <w:p xmlns:wp14="http://schemas.microsoft.com/office/word/2010/wordml" w:rsidP="6853EC56" wp14:paraId="58DE55B0" wp14:textId="3607DED6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1 August marks the third Ectopic Pregnancy Awareness Day hosted by </w:t>
      </w:r>
      <w:hyperlink r:id="R7f9127d6c091417e">
        <w:r w:rsidRPr="6853EC56" w:rsidR="66175561">
          <w:rPr>
            <w:rStyle w:val="Hyperlink"/>
            <w:rFonts w:ascii="Calibri" w:hAnsi="Calibri" w:eastAsia="Calibri" w:cs="Calibri"/>
            <w:b w:val="1"/>
            <w:bCs w:val="1"/>
            <w:strike w:val="0"/>
            <w:dstrike w:val="0"/>
            <w:noProof w:val="0"/>
            <w:sz w:val="22"/>
            <w:szCs w:val="22"/>
            <w:lang w:val="en-GB"/>
          </w:rPr>
          <w:t>@TheEPT</w:t>
        </w:r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.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Around 1 in 80 pregnancies are ectopic. Join us in helping to raise awareness of the condition and its impacts. </w:t>
      </w:r>
      <w:hyperlink r:id="Radbc916503a047a8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https://ow.ly/2RWG50Pam5e</w:t>
        </w:r>
      </w:hyperlink>
    </w:p>
    <w:p xmlns:wp14="http://schemas.microsoft.com/office/word/2010/wordml" w:rsidP="6853EC56" wp14:paraId="58BDEB06" wp14:textId="7125D441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#ThinkEctopic #ectopicpregnancyawarenessday </w:t>
      </w:r>
    </w:p>
    <w:p xmlns:wp14="http://schemas.microsoft.com/office/word/2010/wordml" w:rsidP="6853EC56" wp14:paraId="12870BD2" wp14:textId="4EF70E81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553BC770" wp14:textId="336A708E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Facebook</w:t>
      </w:r>
    </w:p>
    <w:p xmlns:wp14="http://schemas.microsoft.com/office/word/2010/wordml" w:rsidP="12DDA701" wp14:paraId="745060DE" wp14:textId="292DB01C">
      <w:pPr>
        <w:pStyle w:val="Normal"/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1 August marks the third Ectopic Pregnancy Awareness Day hosted by </w:t>
      </w:r>
      <w:hyperlink r:id="R3f1d2ad6c19649ec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Approximately 1 in 80 pregnancies are ectopic. Join us in helping to raise awareness of the condition and its impacts. Find out more about how you can get involved here: </w:t>
      </w:r>
      <w:hyperlink r:id="R8fd7aa897ab14c50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w:rsidR="66175561" w:rsidP="46D1BED1" w:rsidRDefault="66175561" w14:paraId="59A3730E" w14:textId="163CEF29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w:rsidR="46D1BED1" w:rsidP="46D1BED1" w:rsidRDefault="46D1BED1" w14:paraId="447760B2" w14:textId="2485090B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5D6B662E" wp14:textId="161013E2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2C6DF1F9" wp14:textId="5F12666A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Instagram</w:t>
      </w:r>
    </w:p>
    <w:p xmlns:wp14="http://schemas.microsoft.com/office/word/2010/wordml" w:rsidP="6853EC56" wp14:paraId="49ECF630" wp14:textId="050B1E5A">
      <w:pPr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1 August marks the third Ectopic Pregnancy Awareness Day hosted by </w:t>
      </w:r>
      <w:hyperlink r:id="R4ca17bdaf1aa4e9d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@ectopicpregnancy</w:t>
        </w:r>
      </w:hyperlink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Approximately 1 in 80 pregnancies are ectopic. Join us in helping to raise awareness of the condition and its impacts. Find out more about how you can get involved here: </w:t>
      </w:r>
      <w:hyperlink r:id="R43e14fd9065a49c3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w:rsidR="66175561" w:rsidP="46D1BED1" w:rsidRDefault="66175561" w14:paraId="69FEB582" w14:textId="63A8B60F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w:rsidR="46D1BED1" w:rsidP="46D1BED1" w:rsidRDefault="46D1BED1" w14:paraId="30C5344B" w14:textId="241340EF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514E8F3B" wp14:textId="69A3ACFC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425E864E" wp14:textId="0C8F1BFD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LinkedIn</w:t>
      </w:r>
    </w:p>
    <w:p xmlns:wp14="http://schemas.microsoft.com/office/word/2010/wordml" w:rsidP="6853EC56" wp14:paraId="7F8BADBC" wp14:textId="0319096C">
      <w:pPr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1 August marks the third Ectopic Pregnancy Awareness Day hosted by </w:t>
      </w:r>
      <w:hyperlink r:id="R5ae142d6a9e54822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Approximately 1 in 80 pregnancies are ectopic. Join us in helping to raise awareness of the condition and its impacts. Find out more about how you can get involved here: </w:t>
      </w:r>
      <w:hyperlink r:id="Rd1d33f7622134d72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w:rsidR="66175561" w:rsidP="46D1BED1" w:rsidRDefault="66175561" w14:paraId="5004F4E6" w14:textId="52794CF6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w:rsidR="46D1BED1" w:rsidP="46D1BED1" w:rsidRDefault="46D1BED1" w14:paraId="4F8D50A3" w14:textId="38647BBB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5534FFDE" wp14:textId="185CE534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3298E36C" wp14:textId="2E2022F9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Suggested post copy for 1 August</w:t>
      </w:r>
    </w:p>
    <w:p xmlns:wp14="http://schemas.microsoft.com/office/word/2010/wordml" w:rsidP="6853EC56" wp14:paraId="63DED5B6" wp14:textId="3C9628B4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42ABA1B4" wp14:textId="10E76C94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Twitter</w:t>
      </w:r>
    </w:p>
    <w:p xmlns:wp14="http://schemas.microsoft.com/office/word/2010/wordml" w:rsidP="6853EC56" wp14:paraId="3E5CA8D2" wp14:textId="6042DCD9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Today is Ectopic Pregnancy Awareness Day hosted by </w:t>
      </w:r>
      <w:r w:rsidRPr="46D1BED1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@TheEPT</w:t>
      </w: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Around 1 in 80 pregnancies are ectopic and you are welcome to support the day by sharing your story and thoughts about ectopic pregnancy. </w:t>
      </w:r>
    </w:p>
    <w:p w:rsidR="66175561" w:rsidP="46D1BED1" w:rsidRDefault="66175561" w14:paraId="4A44B1C6" w14:textId="5EB01F57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xmlns:wp14="http://schemas.microsoft.com/office/word/2010/wordml" w:rsidP="12DDA701" wp14:paraId="693C4259" wp14:textId="71412B9C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1ED80E87" wp14:textId="64FC2266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Facebook</w:t>
      </w:r>
    </w:p>
    <w:p xmlns:wp14="http://schemas.microsoft.com/office/word/2010/wordml" w:rsidP="6853EC56" wp14:paraId="2454F38C" wp14:textId="46F30AF6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Today is Ectopic Pregnancy Awareness Day hosted by </w:t>
      </w:r>
      <w:hyperlink r:id="Re6fffaad2ca14b15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Around 1 in 80 pregnancies are ectopic and you are welcome to support the day by sharing your story and thoughts about ectopic pregnancy. </w:t>
      </w:r>
    </w:p>
    <w:p xmlns:wp14="http://schemas.microsoft.com/office/word/2010/wordml" w:rsidP="6853EC56" wp14:paraId="62EE82D3" wp14:textId="5556DE81">
      <w:pPr>
        <w:spacing w:before="0" w:beforeAutospacing="off" w:after="160" w:afterAutospacing="off" w:line="257" w:lineRule="auto"/>
      </w:pPr>
      <w:hyperlink r:id="Raebd102c9eaf4139">
        <w:r w:rsidRPr="46D1BED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w:rsidR="66175561" w:rsidP="46D1BED1" w:rsidRDefault="66175561" w14:paraId="194C0DE2" w14:textId="252F2B8F">
      <w:pPr>
        <w:spacing w:before="0" w:beforeAutospacing="off" w:after="160" w:afterAutospacing="off" w:line="257" w:lineRule="auto"/>
      </w:pPr>
      <w:r w:rsidRPr="46D1BED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xmlns:wp14="http://schemas.microsoft.com/office/word/2010/wordml" w:rsidP="12DDA701" wp14:paraId="6EDC7BB8" wp14:textId="455ABEE4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6C6CE148" wp14:textId="4BB177B9">
      <w:pPr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Instagram/Threads</w:t>
      </w:r>
    </w:p>
    <w:p xmlns:wp14="http://schemas.microsoft.com/office/word/2010/wordml" w:rsidP="6853EC56" wp14:paraId="09C2887A" wp14:textId="301347C2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Today is Ectopic Pregnancy Awareness Day hosted by </w:t>
      </w:r>
      <w:hyperlink r:id="R310bb6a99e8040ef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@ectopicpregnancy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Around 1 in 80 pregnancies are ectopic and you are welcome to support the day by sharing your story and thoughts about ectopic pregnancy. </w:t>
      </w:r>
    </w:p>
    <w:p xmlns:wp14="http://schemas.microsoft.com/office/word/2010/wordml" w:rsidP="6853EC56" wp14:paraId="5991AA42" wp14:textId="16900877">
      <w:pPr>
        <w:spacing w:before="0" w:beforeAutospacing="off" w:after="160" w:afterAutospacing="off" w:line="257" w:lineRule="auto"/>
      </w:pPr>
      <w:hyperlink r:id="Rd58a001d50e5416e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xmlns:wp14="http://schemas.microsoft.com/office/word/2010/wordml" w:rsidP="6853EC56" wp14:paraId="699F823C" wp14:textId="49E2C0A3">
      <w:pPr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xmlns:wp14="http://schemas.microsoft.com/office/word/2010/wordml" w:rsidP="12DDA701" wp14:paraId="70C6DC91" wp14:textId="28397C2E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0B386395" wp14:textId="047EFD52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LinkedIn</w:t>
      </w:r>
    </w:p>
    <w:p xmlns:wp14="http://schemas.microsoft.com/office/word/2010/wordml" w:rsidP="6853EC56" wp14:paraId="6F5747FF" wp14:textId="15B73EB3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Today is Ectopic Pregnancy Awareness Day hosted by</w:t>
      </w:r>
      <w:hyperlink r:id="R3ff077573dc94682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Around 1 in 80 pregnancies are ectopic and you are welcome to support the day by sharing your story and thoughts about ectopic pregnancy. </w:t>
      </w:r>
    </w:p>
    <w:p xmlns:wp14="http://schemas.microsoft.com/office/word/2010/wordml" w:rsidP="6853EC56" wp14:paraId="0F6B0C51" wp14:textId="1738FE0D">
      <w:pPr>
        <w:spacing w:before="0" w:beforeAutospacing="off" w:after="160" w:afterAutospacing="off" w:line="257" w:lineRule="auto"/>
      </w:pPr>
      <w:hyperlink r:id="Rf889762f516a43c1">
        <w:r w:rsidRPr="12DDA701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</w:p>
    <w:p w:rsidR="66175561" w:rsidP="12DDA701" w:rsidRDefault="66175561" w14:paraId="7AF5240B" w14:textId="336791C1">
      <w:pPr>
        <w:spacing w:before="0" w:beforeAutospacing="off" w:after="160" w:afterAutospacing="off" w:line="257" w:lineRule="auto"/>
      </w:pPr>
      <w:r w:rsidRPr="12DDA701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w:rsidR="12DDA701" w:rsidP="12DDA701" w:rsidRDefault="12DDA701" w14:paraId="7819D7C2" w14:textId="74B6EA7A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4808EB0B" wp14:textId="7E7C135E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45ACD167" wp14:textId="1CE15AAC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24EB8A6E" wp14:textId="2CC3A92E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We appreciate your support. Whatever your plans on the day, please tag us! </w:t>
      </w:r>
    </w:p>
    <w:p xmlns:wp14="http://schemas.microsoft.com/office/word/2010/wordml" w:rsidP="6853EC56" wp14:paraId="1543C58D" wp14:textId="5AA72157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Instagram: </w:t>
      </w:r>
      <w:hyperlink r:id="Rc4d3d0d3cfa14b42">
        <w:r w:rsidRPr="6853EC56" w:rsidR="66175561">
          <w:rPr>
            <w:rStyle w:val="Hyperlink"/>
            <w:rFonts w:ascii="Calibri" w:hAnsi="Calibri" w:eastAsia="Calibri" w:cs="Calibri"/>
            <w:i w:val="1"/>
            <w:iCs w:val="1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@ectopicpregnancy</w:t>
        </w:r>
      </w:hyperlink>
    </w:p>
    <w:p xmlns:wp14="http://schemas.microsoft.com/office/word/2010/wordml" w:rsidP="6853EC56" wp14:paraId="66043B85" wp14:textId="0D7608F7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Twitter: </w:t>
      </w:r>
      <w:hyperlink r:id="R72b20f19e2a340af">
        <w:r w:rsidRPr="6853EC56" w:rsidR="66175561">
          <w:rPr>
            <w:rStyle w:val="Hyperlink"/>
            <w:rFonts w:ascii="Calibri" w:hAnsi="Calibri" w:eastAsia="Calibri" w:cs="Calibri"/>
            <w:i w:val="1"/>
            <w:iCs w:val="1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@TheEPT</w:t>
        </w:r>
      </w:hyperlink>
    </w:p>
    <w:p xmlns:wp14="http://schemas.microsoft.com/office/word/2010/wordml" w:rsidP="6853EC56" wp14:paraId="546E5246" wp14:textId="5767C4BF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Facebook: </w:t>
      </w:r>
      <w:hyperlink r:id="R6f97f34c7cd74af1">
        <w:r w:rsidRPr="6853EC56" w:rsidR="66175561">
          <w:rPr>
            <w:rStyle w:val="Hyperlink"/>
            <w:rFonts w:ascii="Calibri" w:hAnsi="Calibri" w:eastAsia="Calibri" w:cs="Calibri"/>
            <w:i w:val="1"/>
            <w:iCs w:val="1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190E2E61" wp14:textId="23185162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TikTok: </w:t>
      </w:r>
      <w:hyperlink r:id="Rbf5566a36a5c4ed7">
        <w:r w:rsidRPr="6853EC56" w:rsidR="66175561">
          <w:rPr>
            <w:rStyle w:val="Hyperlink"/>
            <w:rFonts w:ascii="Calibri" w:hAnsi="Calibri" w:eastAsia="Calibri" w:cs="Calibri"/>
            <w:i w:val="1"/>
            <w:iCs w:val="1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@ectopicpregnancy</w:t>
        </w:r>
      </w:hyperlink>
    </w:p>
    <w:p xmlns:wp14="http://schemas.microsoft.com/office/word/2010/wordml" w:rsidP="6853EC56" wp14:paraId="433B66D2" wp14:textId="6976FBA3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LinkedIn: </w:t>
      </w:r>
      <w:hyperlink r:id="Ra2be4aa4f1ad4992">
        <w:r w:rsidRPr="6853EC56" w:rsidR="66175561">
          <w:rPr>
            <w:rStyle w:val="Hyperlink"/>
            <w:rFonts w:ascii="Calibri" w:hAnsi="Calibri" w:eastAsia="Calibri" w:cs="Calibri"/>
            <w:i w:val="1"/>
            <w:iCs w:val="1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The Ectopic Pregnancy Trust</w:t>
        </w:r>
      </w:hyperlink>
      <w:r w:rsidRPr="6853EC56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7053ACFE" wp14:textId="1773C2FD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6853EC56" wp14:paraId="1A023AC3" wp14:textId="6E4A9F05">
      <w:pPr>
        <w:spacing w:before="0" w:beforeAutospacing="off" w:after="160" w:afterAutospacing="off" w:line="257" w:lineRule="auto"/>
        <w:jc w:val="both"/>
      </w:pPr>
      <w:r w:rsidRPr="12DDA701" w:rsidR="66175561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  <w:t>These campaign hashtags will help us to spread the word together:</w:t>
      </w:r>
    </w:p>
    <w:p xmlns:wp14="http://schemas.microsoft.com/office/word/2010/wordml" w:rsidP="12DDA701" wp14:paraId="0EF5374A" wp14:textId="6E7AB5CB">
      <w:pPr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</w:pPr>
      <w:r w:rsidRPr="12DDA701" w:rsidR="66175561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#ThinkEctopic #ectopicpregnancyawarenessday</w:t>
      </w:r>
    </w:p>
    <w:p xmlns:wp14="http://schemas.microsoft.com/office/word/2010/wordml" w:rsidP="12DDA701" wp14:paraId="3EB4532E" wp14:textId="505FA7CB">
      <w:pPr>
        <w:pStyle w:val="Normal"/>
        <w:spacing w:before="0" w:beforeAutospacing="off" w:after="160" w:afterAutospacing="off" w:line="257" w:lineRule="auto"/>
        <w:jc w:val="both"/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6853EC56" wp14:paraId="3FA74A56" wp14:textId="57AB2039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We hope you’ll join us for Ectopic Pregnancy Awareness Day. If you would like any further information, please visit our website </w:t>
      </w:r>
      <w:hyperlink r:id="R533fbc1ab0864319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https://ectopic.org.uk/ectopic-pregnancy-awareness-day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or contact </w:t>
      </w:r>
      <w:hyperlink r:id="R4024b4d3440f4720">
        <w:r w:rsidRPr="6853EC56" w:rsidR="66175561">
          <w:rPr>
            <w:rStyle w:val="Hyperlink"/>
            <w:rFonts w:ascii="Calibri" w:hAnsi="Calibri" w:eastAsia="Calibri" w:cs="Calibri"/>
            <w:strike w:val="0"/>
            <w:dstrike w:val="0"/>
            <w:noProof w:val="0"/>
            <w:color w:val="0563C1"/>
            <w:sz w:val="22"/>
            <w:szCs w:val="22"/>
            <w:u w:val="single"/>
            <w:lang w:val="en-GB"/>
          </w:rPr>
          <w:t>kerri@ectopic.org.uk</w:t>
        </w:r>
      </w:hyperlink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. </w:t>
      </w:r>
    </w:p>
    <w:p xmlns:wp14="http://schemas.microsoft.com/office/word/2010/wordml" w:rsidP="6853EC56" wp14:paraId="0092A7BA" wp14:textId="3B65BDB9">
      <w:pPr>
        <w:spacing w:before="0" w:beforeAutospacing="off" w:after="160" w:afterAutospacing="off" w:line="257" w:lineRule="auto"/>
      </w:pPr>
      <w:r w:rsidRPr="6853EC56" w:rsidR="6617556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Thank you for your continued support.</w:t>
      </w:r>
    </w:p>
    <w:p xmlns:wp14="http://schemas.microsoft.com/office/word/2010/wordml" w:rsidP="6853EC56" wp14:paraId="410B440D" wp14:textId="7DE35F5F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xmlns:wp14="http://schemas.microsoft.com/office/word/2010/wordml" wp14:paraId="2C078E63" wp14:textId="1A5BFDCD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871F8"/>
    <w:rsid w:val="12DDA701"/>
    <w:rsid w:val="46D1BED1"/>
    <w:rsid w:val="6396B8D3"/>
    <w:rsid w:val="66175561"/>
    <w:rsid w:val="6853EC56"/>
    <w:rsid w:val="74A8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871F8"/>
  <w15:chartTrackingRefBased/>
  <w15:docId w15:val="{74ECBE51-61A2-46F6-ADFB-E7DEF077D6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twitter.com/TheEPT" TargetMode="External" Id="R7f9127d6c091417e" /><Relationship Type="http://schemas.openxmlformats.org/officeDocument/2006/relationships/hyperlink" Target="https://ow.ly/2RWG50Pam5e" TargetMode="External" Id="Radbc916503a047a8" /><Relationship Type="http://schemas.openxmlformats.org/officeDocument/2006/relationships/hyperlink" Target="https://www.facebook.com/ectopicpregnancytrust" TargetMode="External" Id="Re6fffaad2ca14b15" /><Relationship Type="http://schemas.openxmlformats.org/officeDocument/2006/relationships/hyperlink" Target="https://www.instagram.com/ectopicpregnancy/" TargetMode="External" Id="R310bb6a99e8040ef" /><Relationship Type="http://schemas.openxmlformats.org/officeDocument/2006/relationships/hyperlink" Target="https://www.linkedin.com/company/the-ectopic-pregnancy-trust/" TargetMode="External" Id="R3ff077573dc94682" /><Relationship Type="http://schemas.openxmlformats.org/officeDocument/2006/relationships/hyperlink" Target="https://www.instagram.com/ectopicpregnancy/" TargetMode="External" Id="Rc4d3d0d3cfa14b42" /><Relationship Type="http://schemas.openxmlformats.org/officeDocument/2006/relationships/hyperlink" Target="https://twitter.com/TheEPT" TargetMode="External" Id="R72b20f19e2a340af" /><Relationship Type="http://schemas.openxmlformats.org/officeDocument/2006/relationships/hyperlink" Target="https://www.facebook.com/ectopicpregnancytrust" TargetMode="External" Id="R6f97f34c7cd74af1" /><Relationship Type="http://schemas.openxmlformats.org/officeDocument/2006/relationships/hyperlink" Target="https://www.tiktok.com/@ectopicpregnancy" TargetMode="External" Id="Rbf5566a36a5c4ed7" /><Relationship Type="http://schemas.openxmlformats.org/officeDocument/2006/relationships/hyperlink" Target="https://www.linkedin.com/company/the-ectopic-pregnancy-trust/" TargetMode="External" Id="Ra2be4aa4f1ad4992" /><Relationship Type="http://schemas.openxmlformats.org/officeDocument/2006/relationships/hyperlink" Target="https://ectopic.org.uk/ectopic-pregnancy-awareness-day" TargetMode="External" Id="R533fbc1ab0864319" /><Relationship Type="http://schemas.openxmlformats.org/officeDocument/2006/relationships/hyperlink" Target="mailto:ept@ectopic.org.uk" TargetMode="External" Id="R4024b4d3440f4720" /><Relationship Type="http://schemas.openxmlformats.org/officeDocument/2006/relationships/hyperlink" Target="https://ectopic.org.uk/ectopic-pregnancy-awareness-day" TargetMode="External" Id="Raebd102c9eaf4139" /><Relationship Type="http://schemas.openxmlformats.org/officeDocument/2006/relationships/hyperlink" Target="https://www.facebook.com/ectopicpregnancytrust" TargetMode="External" Id="R3f1d2ad6c19649ec" /><Relationship Type="http://schemas.openxmlformats.org/officeDocument/2006/relationships/hyperlink" Target="https://ectopic.org.uk/ectopic-pregnancy-awareness-day" TargetMode="External" Id="R8fd7aa897ab14c50" /><Relationship Type="http://schemas.openxmlformats.org/officeDocument/2006/relationships/hyperlink" Target="https://www.instagram.com/ectopicpregnancy/" TargetMode="External" Id="R4ca17bdaf1aa4e9d" /><Relationship Type="http://schemas.openxmlformats.org/officeDocument/2006/relationships/hyperlink" Target="https://ectopic.org.uk/ectopic-pregnancy-awareness-day" TargetMode="External" Id="R43e14fd9065a49c3" /><Relationship Type="http://schemas.openxmlformats.org/officeDocument/2006/relationships/hyperlink" Target="https://www.linkedin.com/company/the-ectopic-pregnancy-trust/" TargetMode="External" Id="R5ae142d6a9e54822" /><Relationship Type="http://schemas.openxmlformats.org/officeDocument/2006/relationships/hyperlink" Target="https://ectopic.org.uk/ectopic-pregnancy-awareness-day" TargetMode="External" Id="Rd1d33f7622134d72" /><Relationship Type="http://schemas.openxmlformats.org/officeDocument/2006/relationships/hyperlink" Target="https://ectopic.org.uk/ectopic-pregnancy-awareness-day" TargetMode="External" Id="Rd58a001d50e5416e" /><Relationship Type="http://schemas.openxmlformats.org/officeDocument/2006/relationships/hyperlink" Target="https://ectopic.org.uk/ectopic-pregnancy-awareness-day" TargetMode="External" Id="Rf889762f516a43c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0BCC17E65E42BF7D11E51DCA6104" ma:contentTypeVersion="18" ma:contentTypeDescription="Create a new document." ma:contentTypeScope="" ma:versionID="d6591142ec82a6321ef2e41f4e9f6a3d">
  <xsd:schema xmlns:xsd="http://www.w3.org/2001/XMLSchema" xmlns:xs="http://www.w3.org/2001/XMLSchema" xmlns:p="http://schemas.microsoft.com/office/2006/metadata/properties" xmlns:ns2="ea82bc88-1adc-4762-97fe-75ef144e9599" xmlns:ns3="7ac52092-43ff-4c98-aede-6cf5a87fba04" targetNamespace="http://schemas.microsoft.com/office/2006/metadata/properties" ma:root="true" ma:fieldsID="16810c00cd29d4cc4984f92ba90d13c7" ns2:_="" ns3:_="">
    <xsd:import namespace="ea82bc88-1adc-4762-97fe-75ef144e9599"/>
    <xsd:import namespace="7ac52092-43ff-4c98-aede-6cf5a87fba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2bc88-1adc-4762-97fe-75ef144e95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82d5251-e5d7-4c48-8fd6-584f1cc862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52092-43ff-4c98-aede-6cf5a87fba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107fc6a-3f68-46e5-951c-7287a099ae04}" ma:internalName="TaxCatchAll" ma:showField="CatchAllData" ma:web="7ac52092-43ff-4c98-aede-6cf5a87fb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c52092-43ff-4c98-aede-6cf5a87fba04" xsi:nil="true"/>
    <lcf76f155ced4ddcb4097134ff3c332f xmlns="ea82bc88-1adc-4762-97fe-75ef144e95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0A3D2D-75F3-4FED-A0B3-5C81655A2696}"/>
</file>

<file path=customXml/itemProps2.xml><?xml version="1.0" encoding="utf-8"?>
<ds:datastoreItem xmlns:ds="http://schemas.openxmlformats.org/officeDocument/2006/customXml" ds:itemID="{6B490AC2-3059-4F13-82E3-B6F48F3B196F}"/>
</file>

<file path=customXml/itemProps3.xml><?xml version="1.0" encoding="utf-8"?>
<ds:datastoreItem xmlns:ds="http://schemas.openxmlformats.org/officeDocument/2006/customXml" ds:itemID="{57D5E82C-FC82-4991-BD53-5AFA0F4760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Kerri Stedman</dc:creator>
  <keywords/>
  <dc:description/>
  <lastModifiedBy>Kerri Stedman</lastModifiedBy>
  <dcterms:created xsi:type="dcterms:W3CDTF">2024-07-03T12:09:32.0000000Z</dcterms:created>
  <dcterms:modified xsi:type="dcterms:W3CDTF">2024-07-03T12:12:13.6065591Z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0x0101002FF80BCC17E65E42BF7D11E51DCA6104</vt:lpwstr>
  </property>
  <property fmtid="{D5CDD505-2E9C-101B-9397-08002B2CF9AE}" pid="3" name="MediaServiceImageTags">
    <vt:lpwstr/>
  </property>
</Properties>
</file>